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F7" w:rsidRPr="00CF0BE5" w:rsidRDefault="004B08F7" w:rsidP="004B08F7">
      <w:pPr>
        <w:jc w:val="right"/>
        <w:rPr>
          <w:rFonts w:ascii="Times New Roman" w:hAnsi="Times New Roman" w:cs="Times New Roman"/>
          <w:sz w:val="20"/>
          <w:szCs w:val="20"/>
        </w:rPr>
      </w:pPr>
      <w:r w:rsidRPr="00CF0BE5">
        <w:rPr>
          <w:rFonts w:ascii="Times New Roman" w:hAnsi="Times New Roman" w:cs="Times New Roman"/>
          <w:sz w:val="20"/>
          <w:szCs w:val="20"/>
        </w:rPr>
        <w:t xml:space="preserve">Приложение №3 </w:t>
      </w:r>
      <w:r>
        <w:rPr>
          <w:rFonts w:ascii="Times New Roman" w:hAnsi="Times New Roman" w:cs="Times New Roman"/>
          <w:sz w:val="20"/>
          <w:szCs w:val="20"/>
        </w:rPr>
        <w:t>к технической части</w:t>
      </w:r>
    </w:p>
    <w:p w:rsidR="00186527" w:rsidRDefault="000A1C6B" w:rsidP="00E758F0">
      <w:pPr>
        <w:suppressAutoHyphens/>
        <w:spacing w:after="12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FC5284">
        <w:rPr>
          <w:rFonts w:ascii="Times New Roman" w:hAnsi="Times New Roman" w:cs="Times New Roman"/>
          <w:sz w:val="28"/>
          <w:szCs w:val="28"/>
        </w:rPr>
        <w:t xml:space="preserve">Разделительная ведомость </w:t>
      </w:r>
      <w:r w:rsidR="00A94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E758F0" w:rsidRPr="006C2D1C" w:rsidRDefault="00A94177" w:rsidP="00E758F0">
      <w:pPr>
        <w:suppressAutoHyphens/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D1C">
        <w:rPr>
          <w:rFonts w:ascii="Times New Roman" w:hAnsi="Times New Roman" w:cs="Times New Roman"/>
          <w:sz w:val="24"/>
          <w:szCs w:val="24"/>
        </w:rPr>
        <w:t xml:space="preserve">поставки основных строительных материалов, конструкций и изделий                                                                  </w:t>
      </w:r>
      <w:r w:rsidR="000A1C6B" w:rsidRPr="006C2D1C">
        <w:rPr>
          <w:rFonts w:ascii="Times New Roman" w:hAnsi="Times New Roman" w:cs="Times New Roman"/>
          <w:sz w:val="24"/>
          <w:szCs w:val="24"/>
        </w:rPr>
        <w:t xml:space="preserve"> </w:t>
      </w:r>
      <w:r w:rsidR="00FC5284" w:rsidRPr="006C2D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по лоту: </w:t>
      </w:r>
      <w:r w:rsidR="00F6648E" w:rsidRPr="006C2D1C">
        <w:rPr>
          <w:rFonts w:ascii="Times New Roman" w:hAnsi="Times New Roman" w:cs="Times New Roman"/>
          <w:sz w:val="24"/>
          <w:szCs w:val="24"/>
        </w:rPr>
        <w:t>№4</w:t>
      </w:r>
      <w:r w:rsidR="006C2D1C">
        <w:rPr>
          <w:rFonts w:ascii="Times New Roman" w:hAnsi="Times New Roman" w:cs="Times New Roman"/>
          <w:sz w:val="24"/>
          <w:szCs w:val="24"/>
        </w:rPr>
        <w:t>6</w:t>
      </w:r>
      <w:r w:rsidR="00F6648E" w:rsidRPr="006C2D1C">
        <w:rPr>
          <w:rFonts w:ascii="Times New Roman" w:hAnsi="Times New Roman" w:cs="Times New Roman"/>
          <w:sz w:val="24"/>
          <w:szCs w:val="24"/>
        </w:rPr>
        <w:t>-2012 на «</w:t>
      </w:r>
      <w:r w:rsidR="00E758F0" w:rsidRPr="006C2D1C">
        <w:rPr>
          <w:rFonts w:ascii="Times New Roman" w:eastAsia="Times New Roman" w:hAnsi="Times New Roman" w:cs="Times New Roman"/>
          <w:sz w:val="24"/>
          <w:szCs w:val="24"/>
        </w:rPr>
        <w:t xml:space="preserve">выполнение строительно-монтажных работ по проектам   </w:t>
      </w:r>
      <w:r w:rsidR="006C2D1C" w:rsidRPr="006C2D1C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>3.02605.1.0.21</w:t>
      </w:r>
      <w:r w:rsidR="006C2D1C" w:rsidRPr="006C2D1C">
        <w:rPr>
          <w:rFonts w:ascii="Times New Roman" w:hAnsi="Times New Roman" w:cs="Times New Roman"/>
          <w:sz w:val="24"/>
          <w:szCs w:val="24"/>
        </w:rPr>
        <w:t xml:space="preserve"> «Площадки в треугольных помещениях у оси 2р»,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2D1C" w:rsidRPr="006C2D1C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3.02607.1.0.21 </w:t>
      </w:r>
      <w:r w:rsidR="006C2D1C" w:rsidRPr="006C2D1C">
        <w:rPr>
          <w:rFonts w:ascii="Times New Roman" w:hAnsi="Times New Roman" w:cs="Times New Roman"/>
          <w:sz w:val="24"/>
          <w:szCs w:val="24"/>
        </w:rPr>
        <w:t xml:space="preserve">«Монорельсы в осях 1р-2р выше </w:t>
      </w:r>
      <w:proofErr w:type="spellStart"/>
      <w:r w:rsidR="006C2D1C" w:rsidRPr="006C2D1C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6C2D1C" w:rsidRPr="006C2D1C">
        <w:rPr>
          <w:rFonts w:ascii="Times New Roman" w:hAnsi="Times New Roman" w:cs="Times New Roman"/>
          <w:sz w:val="24"/>
          <w:szCs w:val="24"/>
        </w:rPr>
        <w:t>. +13,200 Помещение А819, А820»,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2D1C" w:rsidRPr="006C2D1C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3.03089.1.0.21 изм.2 «Облицовка полов выше отметки +24,600», </w:t>
      </w:r>
      <w:r w:rsidR="006C2D1C" w:rsidRPr="006C2D1C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3.04377.1.0.21 </w:t>
      </w:r>
      <w:r w:rsidR="006C2D1C" w:rsidRPr="006C2D1C">
        <w:rPr>
          <w:rFonts w:ascii="Times New Roman" w:hAnsi="Times New Roman" w:cs="Times New Roman"/>
          <w:sz w:val="24"/>
          <w:szCs w:val="24"/>
        </w:rPr>
        <w:t xml:space="preserve">«Металлоконструкции фундаментов под опоры трубопроводов на </w:t>
      </w:r>
      <w:proofErr w:type="spellStart"/>
      <w:r w:rsidR="006C2D1C" w:rsidRPr="006C2D1C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6C2D1C" w:rsidRPr="006C2D1C">
        <w:rPr>
          <w:rFonts w:ascii="Times New Roman" w:hAnsi="Times New Roman" w:cs="Times New Roman"/>
          <w:sz w:val="24"/>
          <w:szCs w:val="24"/>
        </w:rPr>
        <w:t>. +28,800 и +32,400»,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2D1C" w:rsidRPr="006C2D1C">
        <w:rPr>
          <w:rFonts w:ascii="Times New Roman" w:hAnsi="Times New Roman" w:cs="Times New Roman"/>
          <w:bCs/>
          <w:sz w:val="24"/>
          <w:szCs w:val="24"/>
          <w:lang w:val="en-US"/>
        </w:rPr>
        <w:t>R</w:t>
      </w:r>
      <w:r w:rsidR="006C2D1C" w:rsidRPr="006C2D1C">
        <w:rPr>
          <w:rFonts w:ascii="Times New Roman" w:hAnsi="Times New Roman" w:cs="Times New Roman"/>
          <w:bCs/>
          <w:sz w:val="24"/>
          <w:szCs w:val="24"/>
        </w:rPr>
        <w:t>3.04379.1.0.21</w:t>
      </w:r>
      <w:proofErr w:type="gramEnd"/>
      <w:r w:rsidR="006C2D1C" w:rsidRPr="006C2D1C">
        <w:rPr>
          <w:rFonts w:ascii="Times New Roman" w:hAnsi="Times New Roman" w:cs="Times New Roman"/>
          <w:bCs/>
          <w:sz w:val="24"/>
          <w:szCs w:val="24"/>
        </w:rPr>
        <w:t xml:space="preserve">  «Площадки обслуживания в помещении А820</w:t>
      </w:r>
      <w:r w:rsidR="00E758F0" w:rsidRPr="006C2D1C">
        <w:rPr>
          <w:rFonts w:ascii="Times New Roman" w:eastAsia="Times New Roman" w:hAnsi="Times New Roman" w:cs="Times New Roman"/>
          <w:sz w:val="24"/>
          <w:szCs w:val="24"/>
        </w:rPr>
        <w:t>» энергоблока №3 Ростовской  АЭС.</w:t>
      </w:r>
    </w:p>
    <w:tbl>
      <w:tblPr>
        <w:tblStyle w:val="a3"/>
        <w:tblpPr w:leftFromText="180" w:rightFromText="180" w:vertAnchor="page" w:horzAnchor="margin" w:tblpY="4084"/>
        <w:tblW w:w="9676" w:type="dxa"/>
        <w:tblLook w:val="04A0"/>
      </w:tblPr>
      <w:tblGrid>
        <w:gridCol w:w="540"/>
        <w:gridCol w:w="1817"/>
        <w:gridCol w:w="2534"/>
        <w:gridCol w:w="980"/>
        <w:gridCol w:w="974"/>
        <w:gridCol w:w="1268"/>
        <w:gridCol w:w="1563"/>
      </w:tblGrid>
      <w:tr w:rsidR="00663732" w:rsidRPr="00723846" w:rsidTr="00663732">
        <w:tc>
          <w:tcPr>
            <w:tcW w:w="540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17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№ сметы</w:t>
            </w:r>
          </w:p>
        </w:tc>
        <w:tc>
          <w:tcPr>
            <w:tcW w:w="2534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0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68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Поставка Заказчика</w:t>
            </w:r>
          </w:p>
        </w:tc>
        <w:tc>
          <w:tcPr>
            <w:tcW w:w="1563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Поставка Исполнителя</w:t>
            </w:r>
          </w:p>
        </w:tc>
      </w:tr>
      <w:tr w:rsidR="00663732" w:rsidRPr="00723846" w:rsidTr="00663732">
        <w:tc>
          <w:tcPr>
            <w:tcW w:w="540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R3.02605.3.0.28</w:t>
            </w:r>
          </w:p>
        </w:tc>
        <w:tc>
          <w:tcPr>
            <w:tcW w:w="2534" w:type="dxa"/>
            <w:vAlign w:val="center"/>
          </w:tcPr>
          <w:p w:rsidR="00663732" w:rsidRPr="00C60930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732">
              <w:rPr>
                <w:rFonts w:ascii="Times New Roman" w:hAnsi="Times New Roman" w:cs="Times New Roman"/>
                <w:sz w:val="24"/>
                <w:szCs w:val="24"/>
              </w:rPr>
              <w:t>металлоконструкции площадок  в треугольных помещениях у оси 2р  (взамен сметы А-47449)</w:t>
            </w:r>
          </w:p>
        </w:tc>
        <w:tc>
          <w:tcPr>
            <w:tcW w:w="980" w:type="dxa"/>
            <w:vAlign w:val="center"/>
          </w:tcPr>
          <w:p w:rsidR="00663732" w:rsidRPr="007E230F" w:rsidRDefault="00663732" w:rsidP="00663732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663732" w:rsidRPr="00D240E2" w:rsidRDefault="00663732" w:rsidP="0066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39,90</w:t>
            </w:r>
          </w:p>
        </w:tc>
        <w:tc>
          <w:tcPr>
            <w:tcW w:w="1268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732" w:rsidRPr="00723846" w:rsidTr="00663732">
        <w:tc>
          <w:tcPr>
            <w:tcW w:w="540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R3.02607.3.0.28</w:t>
            </w:r>
            <w:r w:rsidR="00722132"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 изм.2</w:t>
            </w:r>
          </w:p>
        </w:tc>
        <w:tc>
          <w:tcPr>
            <w:tcW w:w="2534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732">
              <w:rPr>
                <w:rFonts w:ascii="Times New Roman" w:hAnsi="Times New Roman" w:cs="Times New Roman"/>
                <w:sz w:val="24"/>
                <w:szCs w:val="24"/>
              </w:rPr>
              <w:t xml:space="preserve">металлоконструкции площадок монорельсов в осях 1р-2р выше </w:t>
            </w:r>
            <w:proofErr w:type="spellStart"/>
            <w:r w:rsidRPr="00663732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663732">
              <w:rPr>
                <w:rFonts w:ascii="Times New Roman" w:hAnsi="Times New Roman" w:cs="Times New Roman"/>
                <w:sz w:val="24"/>
                <w:szCs w:val="24"/>
              </w:rPr>
              <w:t>. 13,200 в помещениях А819, А820 негерметичной части</w:t>
            </w:r>
          </w:p>
        </w:tc>
        <w:tc>
          <w:tcPr>
            <w:tcW w:w="980" w:type="dxa"/>
            <w:vAlign w:val="center"/>
          </w:tcPr>
          <w:p w:rsidR="00663732" w:rsidRPr="007E230F" w:rsidRDefault="00663732" w:rsidP="00663732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663732" w:rsidRPr="00D240E2" w:rsidRDefault="0056458D" w:rsidP="0066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15,76</w:t>
            </w:r>
          </w:p>
        </w:tc>
        <w:tc>
          <w:tcPr>
            <w:tcW w:w="1268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732" w:rsidRPr="00723846" w:rsidTr="00663732">
        <w:tc>
          <w:tcPr>
            <w:tcW w:w="540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R3.03089.3.0.28 изм.2</w:t>
            </w:r>
          </w:p>
        </w:tc>
        <w:tc>
          <w:tcPr>
            <w:tcW w:w="2534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 облицовку полов выше отметки +24,600</w:t>
            </w:r>
          </w:p>
        </w:tc>
        <w:tc>
          <w:tcPr>
            <w:tcW w:w="980" w:type="dxa"/>
            <w:vAlign w:val="center"/>
          </w:tcPr>
          <w:p w:rsidR="00663732" w:rsidRPr="007E230F" w:rsidRDefault="00663732" w:rsidP="00663732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663732" w:rsidRPr="00D240E2" w:rsidRDefault="00663732" w:rsidP="00663732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19,96</w:t>
            </w:r>
          </w:p>
        </w:tc>
        <w:tc>
          <w:tcPr>
            <w:tcW w:w="1268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732" w:rsidRPr="00723846" w:rsidTr="00663732">
        <w:tc>
          <w:tcPr>
            <w:tcW w:w="540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7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R3.04377.3.0.28</w:t>
            </w:r>
          </w:p>
        </w:tc>
        <w:tc>
          <w:tcPr>
            <w:tcW w:w="2534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732">
              <w:rPr>
                <w:rFonts w:ascii="Times New Roman" w:hAnsi="Times New Roman" w:cs="Times New Roman"/>
                <w:sz w:val="24"/>
                <w:szCs w:val="24"/>
              </w:rPr>
              <w:t>металлоконструкции</w:t>
            </w:r>
            <w:r w:rsidRPr="00CD4082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фундаментов под опоры трубопроводов на </w:t>
            </w:r>
            <w:proofErr w:type="spellStart"/>
            <w:r w:rsidRPr="00CD4082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CD4082">
              <w:rPr>
                <w:rFonts w:ascii="Times New Roman" w:hAnsi="Times New Roman" w:cs="Times New Roman"/>
                <w:sz w:val="24"/>
                <w:szCs w:val="24"/>
              </w:rPr>
              <w:t>.  +28,800 и +32,400</w:t>
            </w:r>
          </w:p>
        </w:tc>
        <w:tc>
          <w:tcPr>
            <w:tcW w:w="980" w:type="dxa"/>
            <w:vAlign w:val="center"/>
          </w:tcPr>
          <w:p w:rsidR="00663732" w:rsidRPr="007E230F" w:rsidRDefault="00663732" w:rsidP="00663732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663732" w:rsidRPr="00D240E2" w:rsidRDefault="00663732" w:rsidP="00663732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12,27</w:t>
            </w:r>
          </w:p>
        </w:tc>
        <w:tc>
          <w:tcPr>
            <w:tcW w:w="1268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732" w:rsidRPr="00723846" w:rsidTr="00663732">
        <w:tc>
          <w:tcPr>
            <w:tcW w:w="540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R3.0437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.3.0.28</w:t>
            </w:r>
          </w:p>
        </w:tc>
        <w:tc>
          <w:tcPr>
            <w:tcW w:w="2534" w:type="dxa"/>
            <w:vAlign w:val="center"/>
          </w:tcPr>
          <w:p w:rsidR="00663732" w:rsidRPr="00C60930" w:rsidRDefault="00663732" w:rsidP="00370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732">
              <w:rPr>
                <w:rFonts w:ascii="Times New Roman" w:hAnsi="Times New Roman" w:cs="Times New Roman"/>
                <w:sz w:val="24"/>
                <w:szCs w:val="24"/>
              </w:rPr>
              <w:t>площадки обслуживания в помещении</w:t>
            </w:r>
            <w:proofErr w:type="gramStart"/>
            <w:r w:rsidRPr="0066373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63732">
              <w:rPr>
                <w:rFonts w:ascii="Times New Roman" w:hAnsi="Times New Roman" w:cs="Times New Roman"/>
                <w:sz w:val="24"/>
                <w:szCs w:val="24"/>
              </w:rPr>
              <w:t xml:space="preserve"> 820 на отм.+31,300</w:t>
            </w:r>
            <w:r w:rsidR="00370B36">
              <w:rPr>
                <w:rFonts w:ascii="Times New Roman" w:hAnsi="Times New Roman" w:cs="Times New Roman"/>
                <w:sz w:val="24"/>
                <w:szCs w:val="24"/>
              </w:rPr>
              <w:t xml:space="preserve"> +32,200</w:t>
            </w:r>
            <w:r w:rsidRPr="00663732">
              <w:rPr>
                <w:rFonts w:ascii="Times New Roman" w:hAnsi="Times New Roman" w:cs="Times New Roman"/>
                <w:sz w:val="24"/>
                <w:szCs w:val="24"/>
              </w:rPr>
              <w:t xml:space="preserve"> +33,200 +33,720 +35,200 +36,000  Конструкции металлические (Негерметичная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3732">
              <w:rPr>
                <w:rFonts w:ascii="Times New Roman" w:hAnsi="Times New Roman" w:cs="Times New Roman"/>
                <w:sz w:val="24"/>
                <w:szCs w:val="24"/>
              </w:rPr>
              <w:t xml:space="preserve"> Обстройка)</w:t>
            </w:r>
          </w:p>
        </w:tc>
        <w:tc>
          <w:tcPr>
            <w:tcW w:w="980" w:type="dxa"/>
            <w:vAlign w:val="center"/>
          </w:tcPr>
          <w:p w:rsidR="00663732" w:rsidRPr="007E230F" w:rsidRDefault="00663732" w:rsidP="00663732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663732" w:rsidRPr="00D240E2" w:rsidRDefault="00663732" w:rsidP="006637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51,311</w:t>
            </w:r>
          </w:p>
        </w:tc>
        <w:tc>
          <w:tcPr>
            <w:tcW w:w="1268" w:type="dxa"/>
            <w:vAlign w:val="center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663732" w:rsidRPr="007E230F" w:rsidRDefault="00663732" w:rsidP="00663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48E" w:rsidRDefault="00F6648E" w:rsidP="00F6648E">
      <w:pPr>
        <w:jc w:val="center"/>
      </w:pPr>
    </w:p>
    <w:p w:rsidR="00A94177" w:rsidRDefault="00A94177" w:rsidP="00D9389A">
      <w:pPr>
        <w:tabs>
          <w:tab w:val="left" w:pos="182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вспомогательные материалы по всем проектам поставляются Исполнителем в полном объеме.</w:t>
      </w:r>
    </w:p>
    <w:p w:rsidR="00A94177" w:rsidRDefault="00A5341B" w:rsidP="00000C48">
      <w:pPr>
        <w:tabs>
          <w:tab w:val="left" w:pos="13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sectPr w:rsidR="00A94177" w:rsidSect="004B08F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40AA"/>
    <w:multiLevelType w:val="hybridMultilevel"/>
    <w:tmpl w:val="AE744758"/>
    <w:lvl w:ilvl="0" w:tplc="756E7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A1C6B"/>
    <w:rsid w:val="00000C48"/>
    <w:rsid w:val="000A1C6B"/>
    <w:rsid w:val="00186527"/>
    <w:rsid w:val="001C3E54"/>
    <w:rsid w:val="001F446C"/>
    <w:rsid w:val="00247B58"/>
    <w:rsid w:val="002B5E58"/>
    <w:rsid w:val="002F458F"/>
    <w:rsid w:val="00370B36"/>
    <w:rsid w:val="00373F27"/>
    <w:rsid w:val="003854ED"/>
    <w:rsid w:val="00390B0B"/>
    <w:rsid w:val="003A0C6C"/>
    <w:rsid w:val="003D2378"/>
    <w:rsid w:val="003F14B3"/>
    <w:rsid w:val="003F41F4"/>
    <w:rsid w:val="00430F68"/>
    <w:rsid w:val="00433351"/>
    <w:rsid w:val="004B08F7"/>
    <w:rsid w:val="0056458D"/>
    <w:rsid w:val="00663732"/>
    <w:rsid w:val="006C2D1C"/>
    <w:rsid w:val="006F4E49"/>
    <w:rsid w:val="00722132"/>
    <w:rsid w:val="00723846"/>
    <w:rsid w:val="007E230F"/>
    <w:rsid w:val="00974FAD"/>
    <w:rsid w:val="00A31C6E"/>
    <w:rsid w:val="00A47E4F"/>
    <w:rsid w:val="00A52F4E"/>
    <w:rsid w:val="00A5341B"/>
    <w:rsid w:val="00A94177"/>
    <w:rsid w:val="00A956BE"/>
    <w:rsid w:val="00AF7F42"/>
    <w:rsid w:val="00B53935"/>
    <w:rsid w:val="00BD03A5"/>
    <w:rsid w:val="00C21F31"/>
    <w:rsid w:val="00C60930"/>
    <w:rsid w:val="00CB18EE"/>
    <w:rsid w:val="00CD4082"/>
    <w:rsid w:val="00CF0BE5"/>
    <w:rsid w:val="00D075A9"/>
    <w:rsid w:val="00D14B1E"/>
    <w:rsid w:val="00D240E2"/>
    <w:rsid w:val="00D259C4"/>
    <w:rsid w:val="00D9389A"/>
    <w:rsid w:val="00E00765"/>
    <w:rsid w:val="00E15EDF"/>
    <w:rsid w:val="00E2491A"/>
    <w:rsid w:val="00E758F0"/>
    <w:rsid w:val="00EA39D8"/>
    <w:rsid w:val="00F34F9C"/>
    <w:rsid w:val="00F6648E"/>
    <w:rsid w:val="00F777B3"/>
    <w:rsid w:val="00FC5284"/>
    <w:rsid w:val="00FE4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2smu1175</dc:creator>
  <cp:keywords/>
  <dc:description/>
  <cp:lastModifiedBy>2smu1175</cp:lastModifiedBy>
  <cp:revision>39</cp:revision>
  <cp:lastPrinted>2012-09-21T09:41:00Z</cp:lastPrinted>
  <dcterms:created xsi:type="dcterms:W3CDTF">2012-08-21T07:40:00Z</dcterms:created>
  <dcterms:modified xsi:type="dcterms:W3CDTF">2012-10-22T07:09:00Z</dcterms:modified>
</cp:coreProperties>
</file>